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1BC2" w14:textId="77777777" w:rsidR="00797E68" w:rsidRDefault="00797E68" w:rsidP="00797E68">
      <w:pPr>
        <w:rPr>
          <w:rFonts w:ascii="Impact" w:hAnsi="Impact" w:cs="Impact"/>
          <w:sz w:val="28"/>
          <w:szCs w:val="28"/>
        </w:rPr>
      </w:pPr>
      <w:r>
        <w:rPr>
          <w:noProof/>
        </w:rPr>
        <w:drawing>
          <wp:inline distT="0" distB="0" distL="0" distR="0" wp14:anchorId="0606FE85" wp14:editId="555EE65F">
            <wp:extent cx="866775" cy="962025"/>
            <wp:effectExtent l="19050" t="0" r="9525" b="0"/>
            <wp:docPr id="1" name="obrázek 1" descr="SEDLETÍN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DLETÍN 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Impact" w:hAnsi="Impact" w:cs="Impact"/>
          <w:sz w:val="52"/>
          <w:szCs w:val="52"/>
        </w:rPr>
        <w:t>Obec  Sedletín</w:t>
      </w:r>
      <w:proofErr w:type="gramEnd"/>
      <w:r>
        <w:rPr>
          <w:rFonts w:ascii="Impact" w:hAnsi="Impact" w:cs="Impact"/>
          <w:sz w:val="28"/>
          <w:szCs w:val="28"/>
        </w:rPr>
        <w:t xml:space="preserve">                                                        </w:t>
      </w:r>
      <w:r>
        <w:rPr>
          <w:sz w:val="32"/>
          <w:szCs w:val="32"/>
        </w:rPr>
        <w:t>Obec Sedletín</w:t>
      </w:r>
    </w:p>
    <w:p w14:paraId="2D63BAB8" w14:textId="77777777" w:rsidR="00797E68" w:rsidRDefault="00797E68" w:rsidP="00797E6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Sedletín 10 </w:t>
      </w:r>
    </w:p>
    <w:p w14:paraId="65FEE521" w14:textId="77777777" w:rsidR="00797E68" w:rsidRDefault="00797E68" w:rsidP="00797E68">
      <w:pPr>
        <w:pBdr>
          <w:bottom w:val="double" w:sz="6" w:space="1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>583 01 Chotěboř</w:t>
      </w:r>
    </w:p>
    <w:p w14:paraId="7EA91D58" w14:textId="77777777" w:rsidR="00797E68" w:rsidRDefault="00797E68" w:rsidP="00797E68">
      <w:pPr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Telefon 569458291                                                                                       </w:t>
      </w:r>
      <w:hyperlink r:id="rId5" w:history="1">
        <w:r>
          <w:rPr>
            <w:rStyle w:val="Hypertextovodkaz"/>
            <w:sz w:val="24"/>
            <w:szCs w:val="24"/>
          </w:rPr>
          <w:t>www.sedletin.cz</w:t>
        </w:r>
      </w:hyperlink>
    </w:p>
    <w:p w14:paraId="38D7AA90" w14:textId="77777777" w:rsidR="00797E68" w:rsidRDefault="00797E68" w:rsidP="00797E68">
      <w:pPr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             724167728                                                                    E-mail adresa   ou@sedletin.cz</w:t>
      </w:r>
    </w:p>
    <w:p w14:paraId="44B717E0" w14:textId="77777777" w:rsidR="00797E68" w:rsidRDefault="00797E68" w:rsidP="00797E68">
      <w:pPr>
        <w:ind w:right="102"/>
      </w:pPr>
    </w:p>
    <w:p w14:paraId="3F1BC3BE" w14:textId="77777777" w:rsidR="00797E68" w:rsidRDefault="00797E68" w:rsidP="00797E68">
      <w:pPr>
        <w:ind w:right="102"/>
      </w:pPr>
    </w:p>
    <w:p w14:paraId="273121EC" w14:textId="77777777" w:rsidR="00797E68" w:rsidRDefault="00797E68" w:rsidP="00797E68">
      <w:pPr>
        <w:ind w:right="102"/>
      </w:pPr>
    </w:p>
    <w:p w14:paraId="22EF22AB" w14:textId="77777777" w:rsidR="00797E68" w:rsidRDefault="00797E68" w:rsidP="00797E68">
      <w:pPr>
        <w:ind w:right="102"/>
      </w:pPr>
    </w:p>
    <w:p w14:paraId="4B11BBFC" w14:textId="77777777" w:rsidR="00797E68" w:rsidRDefault="00797E68" w:rsidP="00797E68">
      <w:pPr>
        <w:ind w:right="102"/>
      </w:pPr>
    </w:p>
    <w:p w14:paraId="02657F6D" w14:textId="77777777" w:rsidR="00797E68" w:rsidRDefault="00797E68" w:rsidP="00797E68">
      <w:pPr>
        <w:ind w:right="102"/>
      </w:pPr>
    </w:p>
    <w:p w14:paraId="0AD63A03" w14:textId="77777777" w:rsidR="00797E68" w:rsidRPr="00597A55" w:rsidRDefault="00797E68" w:rsidP="00597A55">
      <w:pPr>
        <w:ind w:right="102"/>
        <w:jc w:val="center"/>
        <w:rPr>
          <w:b/>
          <w:sz w:val="28"/>
          <w:szCs w:val="28"/>
        </w:rPr>
      </w:pPr>
      <w:r w:rsidRPr="00597A55">
        <w:rPr>
          <w:b/>
          <w:sz w:val="28"/>
          <w:szCs w:val="28"/>
        </w:rPr>
        <w:t>Záměr prodeje nemovitého majetku</w:t>
      </w:r>
    </w:p>
    <w:p w14:paraId="577C4E85" w14:textId="77777777" w:rsidR="00797E68" w:rsidRPr="00597A55" w:rsidRDefault="00797E68" w:rsidP="00597A55">
      <w:pPr>
        <w:ind w:right="102"/>
        <w:jc w:val="center"/>
        <w:rPr>
          <w:sz w:val="28"/>
          <w:szCs w:val="28"/>
        </w:rPr>
      </w:pPr>
    </w:p>
    <w:p w14:paraId="56DD3573" w14:textId="77777777" w:rsidR="00797E68" w:rsidRPr="00597A55" w:rsidRDefault="00797E68" w:rsidP="00597A55">
      <w:pPr>
        <w:ind w:right="102"/>
        <w:jc w:val="center"/>
        <w:rPr>
          <w:sz w:val="28"/>
          <w:szCs w:val="28"/>
        </w:rPr>
      </w:pPr>
      <w:r w:rsidRPr="00597A55">
        <w:rPr>
          <w:sz w:val="28"/>
          <w:szCs w:val="28"/>
        </w:rPr>
        <w:t xml:space="preserve">V souladu s ustanovením Sb. 39, </w:t>
      </w:r>
      <w:proofErr w:type="spellStart"/>
      <w:r w:rsidRPr="00597A55">
        <w:rPr>
          <w:sz w:val="28"/>
          <w:szCs w:val="28"/>
        </w:rPr>
        <w:t>odst</w:t>
      </w:r>
      <w:proofErr w:type="spellEnd"/>
      <w:r w:rsidRPr="00597A55">
        <w:rPr>
          <w:sz w:val="28"/>
          <w:szCs w:val="28"/>
        </w:rPr>
        <w:t xml:space="preserve"> 1 zákona č. 128/2000 </w:t>
      </w:r>
      <w:proofErr w:type="spellStart"/>
      <w:r w:rsidRPr="00597A55">
        <w:rPr>
          <w:sz w:val="28"/>
          <w:szCs w:val="28"/>
        </w:rPr>
        <w:t>Sb</w:t>
      </w:r>
      <w:proofErr w:type="spellEnd"/>
      <w:r w:rsidRPr="00597A55">
        <w:rPr>
          <w:sz w:val="28"/>
          <w:szCs w:val="28"/>
        </w:rPr>
        <w:t xml:space="preserve"> v platném </w:t>
      </w:r>
      <w:proofErr w:type="gramStart"/>
      <w:r w:rsidRPr="00597A55">
        <w:rPr>
          <w:sz w:val="28"/>
          <w:szCs w:val="28"/>
        </w:rPr>
        <w:t>znění  zveřejňuje</w:t>
      </w:r>
      <w:proofErr w:type="gramEnd"/>
      <w:r w:rsidRPr="00597A55">
        <w:rPr>
          <w:sz w:val="28"/>
          <w:szCs w:val="28"/>
        </w:rPr>
        <w:t xml:space="preserve"> záměr prodat nemovitost ve vlastnictví </w:t>
      </w:r>
      <w:r w:rsidR="00597A55" w:rsidRPr="00597A55">
        <w:rPr>
          <w:sz w:val="28"/>
          <w:szCs w:val="28"/>
        </w:rPr>
        <w:t>obce Sedletín</w:t>
      </w:r>
    </w:p>
    <w:p w14:paraId="7F5851F8" w14:textId="77777777" w:rsidR="00597A55" w:rsidRPr="00597A55" w:rsidRDefault="00597A55" w:rsidP="00597A55">
      <w:pPr>
        <w:ind w:right="102"/>
        <w:jc w:val="center"/>
        <w:rPr>
          <w:sz w:val="28"/>
          <w:szCs w:val="28"/>
        </w:rPr>
      </w:pPr>
    </w:p>
    <w:p w14:paraId="7A4D8516" w14:textId="6AC70EA7" w:rsidR="00597A55" w:rsidRPr="00597A55" w:rsidRDefault="00597A55" w:rsidP="00597A55">
      <w:pPr>
        <w:ind w:right="102"/>
        <w:jc w:val="center"/>
        <w:rPr>
          <w:sz w:val="28"/>
          <w:szCs w:val="28"/>
        </w:rPr>
      </w:pPr>
      <w:r w:rsidRPr="00597A55">
        <w:rPr>
          <w:sz w:val="28"/>
          <w:szCs w:val="28"/>
        </w:rPr>
        <w:t>V</w:t>
      </w:r>
      <w:r w:rsidR="00CF1FB6">
        <w:rPr>
          <w:sz w:val="28"/>
          <w:szCs w:val="28"/>
        </w:rPr>
        <w:t> </w:t>
      </w:r>
      <w:r w:rsidRPr="00597A55">
        <w:rPr>
          <w:sz w:val="28"/>
          <w:szCs w:val="28"/>
        </w:rPr>
        <w:t>KÚ</w:t>
      </w:r>
      <w:r w:rsidR="00CF1FB6">
        <w:rPr>
          <w:sz w:val="28"/>
          <w:szCs w:val="28"/>
        </w:rPr>
        <w:t xml:space="preserve"> </w:t>
      </w:r>
      <w:proofErr w:type="gramStart"/>
      <w:r w:rsidR="00720809">
        <w:rPr>
          <w:sz w:val="28"/>
          <w:szCs w:val="28"/>
        </w:rPr>
        <w:t>Sedletín</w:t>
      </w:r>
      <w:r w:rsidR="00CF1FB6">
        <w:rPr>
          <w:sz w:val="28"/>
          <w:szCs w:val="28"/>
        </w:rPr>
        <w:t xml:space="preserve">, </w:t>
      </w:r>
      <w:r w:rsidRPr="00597A55">
        <w:rPr>
          <w:sz w:val="28"/>
          <w:szCs w:val="28"/>
        </w:rPr>
        <w:t xml:space="preserve"> Obec</w:t>
      </w:r>
      <w:proofErr w:type="gramEnd"/>
      <w:r w:rsidRPr="00597A55">
        <w:rPr>
          <w:sz w:val="28"/>
          <w:szCs w:val="28"/>
        </w:rPr>
        <w:t xml:space="preserve"> Sedletín</w:t>
      </w:r>
    </w:p>
    <w:p w14:paraId="0AF78FB6" w14:textId="77777777" w:rsidR="00597A55" w:rsidRPr="00597A55" w:rsidRDefault="00597A55" w:rsidP="00597A55">
      <w:pPr>
        <w:ind w:right="102"/>
        <w:jc w:val="center"/>
        <w:rPr>
          <w:sz w:val="28"/>
          <w:szCs w:val="28"/>
        </w:rPr>
      </w:pPr>
      <w:r w:rsidRPr="00597A55">
        <w:rPr>
          <w:sz w:val="28"/>
          <w:szCs w:val="28"/>
        </w:rPr>
        <w:t>Okre</w:t>
      </w:r>
      <w:r>
        <w:rPr>
          <w:sz w:val="28"/>
          <w:szCs w:val="28"/>
        </w:rPr>
        <w:t>s</w:t>
      </w:r>
      <w:r w:rsidRPr="00597A55">
        <w:rPr>
          <w:sz w:val="28"/>
          <w:szCs w:val="28"/>
        </w:rPr>
        <w:t xml:space="preserve"> Havlíčkův Brod</w:t>
      </w:r>
    </w:p>
    <w:p w14:paraId="5650F030" w14:textId="77777777" w:rsidR="00597A55" w:rsidRPr="00597A55" w:rsidRDefault="00597A55" w:rsidP="00597A55">
      <w:pPr>
        <w:ind w:right="102"/>
        <w:jc w:val="center"/>
        <w:rPr>
          <w:sz w:val="28"/>
          <w:szCs w:val="28"/>
        </w:rPr>
      </w:pPr>
    </w:p>
    <w:p w14:paraId="04A662F9" w14:textId="46F33951" w:rsidR="00597A55" w:rsidRDefault="00B21462" w:rsidP="00597A55">
      <w:pPr>
        <w:ind w:right="102"/>
        <w:jc w:val="center"/>
        <w:rPr>
          <w:sz w:val="28"/>
          <w:szCs w:val="28"/>
        </w:rPr>
      </w:pPr>
      <w:r>
        <w:rPr>
          <w:sz w:val="28"/>
          <w:szCs w:val="28"/>
        </w:rPr>
        <w:t>Část p</w:t>
      </w:r>
      <w:r w:rsidR="00597A55" w:rsidRPr="00597A55">
        <w:rPr>
          <w:sz w:val="28"/>
          <w:szCs w:val="28"/>
        </w:rPr>
        <w:t>ozem</w:t>
      </w:r>
      <w:r w:rsidR="002C4894">
        <w:rPr>
          <w:sz w:val="28"/>
          <w:szCs w:val="28"/>
        </w:rPr>
        <w:t>k</w:t>
      </w:r>
      <w:r>
        <w:rPr>
          <w:sz w:val="28"/>
          <w:szCs w:val="28"/>
        </w:rPr>
        <w:t>u</w:t>
      </w:r>
      <w:r w:rsidR="002C4894">
        <w:rPr>
          <w:sz w:val="28"/>
          <w:szCs w:val="28"/>
        </w:rPr>
        <w:t xml:space="preserve"> č. </w:t>
      </w:r>
      <w:proofErr w:type="spellStart"/>
      <w:r w:rsidR="002C4894">
        <w:rPr>
          <w:sz w:val="28"/>
          <w:szCs w:val="28"/>
        </w:rPr>
        <w:t>parc</w:t>
      </w:r>
      <w:proofErr w:type="spellEnd"/>
      <w:r w:rsidR="002C4894">
        <w:rPr>
          <w:sz w:val="28"/>
          <w:szCs w:val="28"/>
        </w:rPr>
        <w:t>.</w:t>
      </w:r>
      <w:r w:rsidR="00055C8E">
        <w:rPr>
          <w:sz w:val="28"/>
          <w:szCs w:val="28"/>
        </w:rPr>
        <w:t xml:space="preserve"> </w:t>
      </w:r>
      <w:r w:rsidR="00720809">
        <w:rPr>
          <w:sz w:val="28"/>
          <w:szCs w:val="28"/>
        </w:rPr>
        <w:t>1/9 a 876/1</w:t>
      </w:r>
    </w:p>
    <w:p w14:paraId="7E2FA460" w14:textId="77777777" w:rsidR="00597A55" w:rsidRDefault="00597A55" w:rsidP="00597A55">
      <w:pPr>
        <w:ind w:right="102"/>
        <w:jc w:val="center"/>
        <w:rPr>
          <w:sz w:val="28"/>
          <w:szCs w:val="28"/>
        </w:rPr>
      </w:pPr>
      <w:r>
        <w:rPr>
          <w:sz w:val="28"/>
          <w:szCs w:val="28"/>
        </w:rPr>
        <w:t>Pozem</w:t>
      </w:r>
      <w:r w:rsidR="002C4894">
        <w:rPr>
          <w:sz w:val="28"/>
          <w:szCs w:val="28"/>
        </w:rPr>
        <w:t>e</w:t>
      </w:r>
      <w:r>
        <w:rPr>
          <w:sz w:val="28"/>
          <w:szCs w:val="28"/>
        </w:rPr>
        <w:t>k</w:t>
      </w:r>
      <w:r w:rsidR="00CF1FB6">
        <w:rPr>
          <w:sz w:val="28"/>
          <w:szCs w:val="28"/>
        </w:rPr>
        <w:t xml:space="preserve"> j</w:t>
      </w:r>
      <w:r w:rsidR="002C4894">
        <w:rPr>
          <w:sz w:val="28"/>
          <w:szCs w:val="28"/>
        </w:rPr>
        <w:t>e</w:t>
      </w:r>
      <w:r>
        <w:rPr>
          <w:sz w:val="28"/>
          <w:szCs w:val="28"/>
        </w:rPr>
        <w:t xml:space="preserve"> v</w:t>
      </w:r>
      <w:r w:rsidR="00CF1FB6">
        <w:rPr>
          <w:sz w:val="28"/>
          <w:szCs w:val="28"/>
        </w:rPr>
        <w:t>e</w:t>
      </w:r>
      <w:r>
        <w:rPr>
          <w:sz w:val="28"/>
          <w:szCs w:val="28"/>
        </w:rPr>
        <w:t xml:space="preserve"> vlastnictví obce Sedletín</w:t>
      </w:r>
    </w:p>
    <w:p w14:paraId="04C1E061" w14:textId="77777777" w:rsidR="00597A55" w:rsidRDefault="00597A55" w:rsidP="00597A55">
      <w:pPr>
        <w:ind w:right="102"/>
        <w:jc w:val="center"/>
        <w:rPr>
          <w:sz w:val="28"/>
          <w:szCs w:val="28"/>
        </w:rPr>
      </w:pPr>
    </w:p>
    <w:p w14:paraId="1CC99320" w14:textId="77777777" w:rsidR="00597A55" w:rsidRDefault="00597A55" w:rsidP="00597A55">
      <w:pPr>
        <w:ind w:right="102"/>
        <w:jc w:val="center"/>
        <w:rPr>
          <w:sz w:val="28"/>
          <w:szCs w:val="28"/>
        </w:rPr>
      </w:pPr>
      <w:r>
        <w:rPr>
          <w:sz w:val="28"/>
          <w:szCs w:val="28"/>
        </w:rPr>
        <w:t>Podklady pro převod výše uvedené nemovitosti jsou k dispozici v kanceláři obecního úřadu</w:t>
      </w:r>
    </w:p>
    <w:p w14:paraId="7C1DFAB4" w14:textId="77777777" w:rsidR="00CF1FB6" w:rsidRDefault="00CF1FB6" w:rsidP="00597A55">
      <w:pPr>
        <w:ind w:right="102"/>
        <w:jc w:val="center"/>
        <w:rPr>
          <w:sz w:val="28"/>
          <w:szCs w:val="28"/>
        </w:rPr>
      </w:pPr>
    </w:p>
    <w:p w14:paraId="2527C18E" w14:textId="77777777" w:rsidR="00CF1FB6" w:rsidRDefault="00CF1FB6" w:rsidP="00597A55">
      <w:pPr>
        <w:ind w:right="102"/>
        <w:jc w:val="center"/>
        <w:rPr>
          <w:sz w:val="28"/>
          <w:szCs w:val="28"/>
        </w:rPr>
      </w:pPr>
    </w:p>
    <w:p w14:paraId="0139294D" w14:textId="77777777" w:rsidR="00CF1FB6" w:rsidRDefault="00CF1FB6" w:rsidP="00597A55">
      <w:pPr>
        <w:ind w:right="102"/>
        <w:jc w:val="center"/>
        <w:rPr>
          <w:sz w:val="28"/>
          <w:szCs w:val="28"/>
        </w:rPr>
      </w:pPr>
    </w:p>
    <w:p w14:paraId="08F211BE" w14:textId="77777777" w:rsidR="00CF1FB6" w:rsidRDefault="00CF1FB6" w:rsidP="00597A55">
      <w:pPr>
        <w:ind w:right="102"/>
        <w:jc w:val="center"/>
        <w:rPr>
          <w:sz w:val="28"/>
          <w:szCs w:val="28"/>
        </w:rPr>
      </w:pPr>
    </w:p>
    <w:p w14:paraId="499F644A" w14:textId="77777777" w:rsidR="00CF1FB6" w:rsidRDefault="00CF1FB6" w:rsidP="00597A55">
      <w:pPr>
        <w:ind w:right="102"/>
        <w:jc w:val="center"/>
        <w:rPr>
          <w:sz w:val="28"/>
          <w:szCs w:val="28"/>
        </w:rPr>
      </w:pPr>
    </w:p>
    <w:p w14:paraId="02D74E0E" w14:textId="77777777" w:rsidR="00CF1FB6" w:rsidRDefault="00CF1FB6" w:rsidP="00597A55">
      <w:pPr>
        <w:ind w:right="102"/>
        <w:jc w:val="center"/>
        <w:rPr>
          <w:sz w:val="28"/>
          <w:szCs w:val="28"/>
        </w:rPr>
      </w:pPr>
    </w:p>
    <w:p w14:paraId="18DA1EBE" w14:textId="77777777" w:rsidR="00CF1FB6" w:rsidRDefault="00CF1FB6" w:rsidP="00597A55">
      <w:pPr>
        <w:ind w:right="102"/>
        <w:jc w:val="center"/>
        <w:rPr>
          <w:sz w:val="28"/>
          <w:szCs w:val="28"/>
        </w:rPr>
      </w:pPr>
    </w:p>
    <w:p w14:paraId="02DA2696" w14:textId="77777777" w:rsidR="00CF1FB6" w:rsidRPr="00597A55" w:rsidRDefault="00CF1FB6" w:rsidP="00CF1FB6">
      <w:pPr>
        <w:ind w:right="102"/>
        <w:rPr>
          <w:sz w:val="28"/>
          <w:szCs w:val="28"/>
        </w:rPr>
      </w:pPr>
      <w:r>
        <w:rPr>
          <w:sz w:val="28"/>
          <w:szCs w:val="28"/>
        </w:rPr>
        <w:t>Vyvěšeno: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Sejmuto:</w:t>
      </w:r>
    </w:p>
    <w:sectPr w:rsidR="00CF1FB6" w:rsidRPr="00597A55" w:rsidSect="00D0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E68"/>
    <w:rsid w:val="00055C8E"/>
    <w:rsid w:val="0006501A"/>
    <w:rsid w:val="00086E0A"/>
    <w:rsid w:val="00120BD2"/>
    <w:rsid w:val="00174EEC"/>
    <w:rsid w:val="002C4894"/>
    <w:rsid w:val="004230A1"/>
    <w:rsid w:val="004B2AD3"/>
    <w:rsid w:val="00595832"/>
    <w:rsid w:val="00597A55"/>
    <w:rsid w:val="005C3683"/>
    <w:rsid w:val="005D530E"/>
    <w:rsid w:val="00676261"/>
    <w:rsid w:val="006A1BAF"/>
    <w:rsid w:val="00720809"/>
    <w:rsid w:val="00737DC2"/>
    <w:rsid w:val="007766E7"/>
    <w:rsid w:val="00797E68"/>
    <w:rsid w:val="008745C4"/>
    <w:rsid w:val="008818B9"/>
    <w:rsid w:val="00A322E9"/>
    <w:rsid w:val="00A639BC"/>
    <w:rsid w:val="00AA4B11"/>
    <w:rsid w:val="00B21462"/>
    <w:rsid w:val="00C0368C"/>
    <w:rsid w:val="00CF1FB6"/>
    <w:rsid w:val="00D0430F"/>
    <w:rsid w:val="00DD11B5"/>
    <w:rsid w:val="00EC7A83"/>
    <w:rsid w:val="00F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AAA0"/>
  <w15:docId w15:val="{29AEEE1D-81CF-4324-BCCC-0534C4B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E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97E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E68"/>
    <w:rPr>
      <w:rFonts w:ascii="Tahoma" w:eastAsia="Times New Roman" w:hAnsi="Tahoma" w:cs="Tahoma"/>
      <w:kern w:val="28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dlet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OBEC</cp:lastModifiedBy>
  <cp:revision>20</cp:revision>
  <cp:lastPrinted>2024-11-27T17:41:00Z</cp:lastPrinted>
  <dcterms:created xsi:type="dcterms:W3CDTF">2017-11-08T07:14:00Z</dcterms:created>
  <dcterms:modified xsi:type="dcterms:W3CDTF">2024-11-27T17:42:00Z</dcterms:modified>
</cp:coreProperties>
</file>